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240C69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13.01.2026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8F365A">
        <w:rPr>
          <w:sz w:val="28"/>
          <w:szCs w:val="28"/>
          <w:u w:val="single"/>
          <w:lang w:val="uk-UA"/>
        </w:rPr>
        <w:t>10</w:t>
      </w:r>
      <w:r w:rsidR="00E6357A">
        <w:rPr>
          <w:sz w:val="28"/>
          <w:szCs w:val="28"/>
          <w:u w:val="single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 xml:space="preserve">Розглянувши заяву </w:t>
      </w:r>
      <w:r w:rsidR="00B118C6">
        <w:rPr>
          <w:sz w:val="28"/>
          <w:szCs w:val="28"/>
          <w:lang w:val="uk-UA"/>
        </w:rPr>
        <w:t>(Особа 1</w:t>
      </w:r>
      <w:r w:rsidR="00A47AC6">
        <w:rPr>
          <w:sz w:val="28"/>
          <w:szCs w:val="28"/>
          <w:lang w:val="uk-UA"/>
        </w:rPr>
        <w:t>)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240C69">
        <w:rPr>
          <w:sz w:val="28"/>
          <w:szCs w:val="28"/>
        </w:rPr>
        <w:t xml:space="preserve"> </w:t>
      </w:r>
      <w:r w:rsidR="00240C69">
        <w:rPr>
          <w:sz w:val="28"/>
          <w:szCs w:val="28"/>
          <w:lang w:val="uk-UA"/>
        </w:rPr>
        <w:t xml:space="preserve">старостою </w:t>
      </w:r>
      <w:proofErr w:type="spellStart"/>
      <w:r w:rsidR="00240C69">
        <w:rPr>
          <w:sz w:val="28"/>
          <w:szCs w:val="28"/>
          <w:lang w:val="uk-UA"/>
        </w:rPr>
        <w:t>Тахтаулівського</w:t>
      </w:r>
      <w:proofErr w:type="spellEnd"/>
      <w:r w:rsidR="00240C69">
        <w:rPr>
          <w:sz w:val="28"/>
          <w:szCs w:val="28"/>
          <w:lang w:val="uk-UA"/>
        </w:rPr>
        <w:t xml:space="preserve"> </w:t>
      </w:r>
      <w:proofErr w:type="spellStart"/>
      <w:r w:rsidR="00240C69">
        <w:rPr>
          <w:sz w:val="28"/>
          <w:szCs w:val="28"/>
          <w:lang w:val="uk-UA"/>
        </w:rPr>
        <w:t>старостинського</w:t>
      </w:r>
      <w:proofErr w:type="spellEnd"/>
      <w:r w:rsidR="00240C69">
        <w:rPr>
          <w:sz w:val="28"/>
          <w:szCs w:val="28"/>
          <w:lang w:val="uk-UA"/>
        </w:rPr>
        <w:t xml:space="preserve"> округу Полтавської міської об</w:t>
      </w:r>
      <w:r w:rsidR="00240C69" w:rsidRPr="00240C69">
        <w:rPr>
          <w:sz w:val="28"/>
          <w:szCs w:val="28"/>
          <w:lang w:val="uk-UA"/>
        </w:rPr>
        <w:t>’</w:t>
      </w:r>
      <w:r w:rsidR="00240C69">
        <w:rPr>
          <w:sz w:val="28"/>
          <w:szCs w:val="28"/>
          <w:lang w:val="uk-UA"/>
        </w:rPr>
        <w:t>єднаної громади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житлового будинку </w:t>
      </w:r>
      <w:r w:rsidR="00CF3969">
        <w:rPr>
          <w:sz w:val="28"/>
          <w:szCs w:val="28"/>
          <w:lang w:val="uk-UA"/>
        </w:rPr>
        <w:br/>
      </w:r>
      <w:r w:rsidR="00A47AC6">
        <w:rPr>
          <w:sz w:val="28"/>
          <w:szCs w:val="28"/>
          <w:lang w:val="uk-UA"/>
        </w:rPr>
        <w:t>(Адреса)</w:t>
      </w:r>
      <w:r w:rsidR="00240C69">
        <w:rPr>
          <w:sz w:val="28"/>
          <w:szCs w:val="28"/>
          <w:lang w:val="uk-UA"/>
        </w:rPr>
        <w:t xml:space="preserve"> в селі </w:t>
      </w:r>
      <w:proofErr w:type="spellStart"/>
      <w:r w:rsidR="00240C69">
        <w:rPr>
          <w:sz w:val="28"/>
          <w:szCs w:val="28"/>
          <w:lang w:val="uk-UA"/>
        </w:rPr>
        <w:t>Тахтаулове</w:t>
      </w:r>
      <w:proofErr w:type="spellEnd"/>
      <w:r w:rsidR="00025658">
        <w:rPr>
          <w:sz w:val="28"/>
          <w:szCs w:val="28"/>
          <w:lang w:val="uk-UA"/>
        </w:rPr>
        <w:t xml:space="preserve">, </w:t>
      </w:r>
      <w:r w:rsidR="00240C69">
        <w:rPr>
          <w:sz w:val="28"/>
          <w:szCs w:val="28"/>
          <w:lang w:val="uk-UA"/>
        </w:rPr>
        <w:t>Полта</w:t>
      </w:r>
      <w:r w:rsidR="00025658">
        <w:rPr>
          <w:sz w:val="28"/>
          <w:szCs w:val="28"/>
          <w:lang w:val="uk-UA"/>
        </w:rPr>
        <w:t>вського району</w:t>
      </w:r>
      <w:r w:rsidR="00240C69">
        <w:rPr>
          <w:sz w:val="28"/>
          <w:szCs w:val="28"/>
          <w:lang w:val="uk-UA"/>
        </w:rPr>
        <w:t>, Полта</w:t>
      </w:r>
      <w:r w:rsidR="00025658">
        <w:rPr>
          <w:sz w:val="28"/>
          <w:szCs w:val="28"/>
          <w:lang w:val="uk-UA"/>
        </w:rPr>
        <w:t>в</w:t>
      </w:r>
      <w:r w:rsidR="00240C69">
        <w:rPr>
          <w:sz w:val="28"/>
          <w:szCs w:val="28"/>
          <w:lang w:val="uk-UA"/>
        </w:rPr>
        <w:t xml:space="preserve">ської області з основного наймача </w:t>
      </w:r>
      <w:r w:rsidR="00B118C6">
        <w:rPr>
          <w:sz w:val="28"/>
          <w:szCs w:val="28"/>
          <w:lang w:val="uk-UA"/>
        </w:rPr>
        <w:t>(Особа 2</w:t>
      </w:r>
      <w:r w:rsidR="00A47AC6">
        <w:rPr>
          <w:sz w:val="28"/>
          <w:szCs w:val="28"/>
          <w:lang w:val="uk-UA"/>
        </w:rPr>
        <w:t>)</w:t>
      </w:r>
      <w:r w:rsidR="00025658">
        <w:rPr>
          <w:sz w:val="28"/>
          <w:szCs w:val="28"/>
          <w:lang w:val="uk-UA"/>
        </w:rPr>
        <w:t xml:space="preserve"> у зв’язку зі смертю (свідоцтво про смерть серія </w:t>
      </w:r>
      <w:r w:rsidR="00A47AC6">
        <w:rPr>
          <w:sz w:val="28"/>
          <w:szCs w:val="28"/>
          <w:lang w:val="uk-UA"/>
        </w:rPr>
        <w:t>Інформація</w:t>
      </w:r>
      <w:r w:rsidR="00025658">
        <w:rPr>
          <w:sz w:val="28"/>
          <w:szCs w:val="28"/>
          <w:lang w:val="uk-UA"/>
        </w:rPr>
        <w:t xml:space="preserve">) на </w:t>
      </w:r>
      <w:r w:rsidR="00B118C6">
        <w:rPr>
          <w:sz w:val="28"/>
          <w:szCs w:val="28"/>
          <w:lang w:val="uk-UA"/>
        </w:rPr>
        <w:t>(Особа 1</w:t>
      </w:r>
      <w:bookmarkStart w:id="0" w:name="_GoBack"/>
      <w:bookmarkEnd w:id="0"/>
      <w:r w:rsidR="00A47AC6">
        <w:rPr>
          <w:sz w:val="28"/>
          <w:szCs w:val="28"/>
          <w:lang w:val="uk-UA"/>
        </w:rPr>
        <w:t>)</w:t>
      </w:r>
      <w:r w:rsidR="008F365A">
        <w:rPr>
          <w:sz w:val="28"/>
          <w:szCs w:val="28"/>
          <w:lang w:val="uk-UA"/>
        </w:rPr>
        <w:t>.</w:t>
      </w:r>
    </w:p>
    <w:p w:rsidR="007517DA" w:rsidRDefault="00025658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 направити рішення для виконання та внесення відповідних змін до </w:t>
      </w:r>
      <w:proofErr w:type="spellStart"/>
      <w:r>
        <w:rPr>
          <w:sz w:val="28"/>
          <w:szCs w:val="28"/>
          <w:lang w:val="uk-UA"/>
        </w:rPr>
        <w:t>Тахтаулівського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Полтавської міської об</w:t>
      </w:r>
      <w:r w:rsidRPr="00240C6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єднаної громади</w:t>
      </w:r>
      <w:r w:rsidR="008F365A">
        <w:rPr>
          <w:sz w:val="28"/>
          <w:szCs w:val="28"/>
          <w:lang w:val="uk-UA"/>
        </w:rPr>
        <w:t>.</w:t>
      </w: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sectPr w:rsidR="0045395B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25658"/>
    <w:rsid w:val="00043E62"/>
    <w:rsid w:val="00050F87"/>
    <w:rsid w:val="0005501F"/>
    <w:rsid w:val="00060A6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47AC6"/>
    <w:rsid w:val="00A73EFC"/>
    <w:rsid w:val="00A7448F"/>
    <w:rsid w:val="00A81BC3"/>
    <w:rsid w:val="00A86B6F"/>
    <w:rsid w:val="00AA63CF"/>
    <w:rsid w:val="00AC2CDC"/>
    <w:rsid w:val="00AE2DF1"/>
    <w:rsid w:val="00B118C6"/>
    <w:rsid w:val="00B7162F"/>
    <w:rsid w:val="00B84887"/>
    <w:rsid w:val="00B852CE"/>
    <w:rsid w:val="00BA7BD6"/>
    <w:rsid w:val="00BF5B37"/>
    <w:rsid w:val="00C521CB"/>
    <w:rsid w:val="00C73FFD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4AF3"/>
    <w:rsid w:val="00D5374D"/>
    <w:rsid w:val="00D813A1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45AE5-1C69-48CD-BEB2-989B08DA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97</cp:revision>
  <cp:lastPrinted>2026-01-19T11:56:00Z</cp:lastPrinted>
  <dcterms:created xsi:type="dcterms:W3CDTF">2020-12-22T08:19:00Z</dcterms:created>
  <dcterms:modified xsi:type="dcterms:W3CDTF">2026-01-20T06:28:00Z</dcterms:modified>
</cp:coreProperties>
</file>